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7245DE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E2019" w:rsidRPr="007245DE">
        <w:rPr>
          <w:rFonts w:ascii="Times New Roman" w:hAnsi="Times New Roman" w:cs="Times New Roman"/>
          <w:b/>
          <w:sz w:val="24"/>
          <w:szCs w:val="24"/>
          <w:lang w:val="ru-RU"/>
        </w:rPr>
        <w:t>718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D273E">
        <w:rPr>
          <w:rFonts w:ascii="Times New Roman" w:hAnsi="Times New Roman" w:cs="Times New Roman"/>
          <w:sz w:val="24"/>
          <w:szCs w:val="24"/>
        </w:rPr>
        <w:t>17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E2019" w:rsidRPr="007245DE">
        <w:rPr>
          <w:rFonts w:ascii="Times New Roman" w:hAnsi="Times New Roman" w:cs="Times New Roman"/>
          <w:sz w:val="24"/>
          <w:szCs w:val="24"/>
          <w:lang w:val="ru-RU"/>
        </w:rPr>
        <w:t>429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299C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B72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E2019" w:rsidRPr="004511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„ПИИ КИС“</w:t>
      </w:r>
      <w:r w:rsidR="00EE2019" w:rsidRPr="007245DE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D7CD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4D7CDD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E2019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управителен съвет на Агенция „Пътна инфраструктура“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4D7CDD">
        <w:rPr>
          <w:rFonts w:ascii="Times New Roman" w:hAnsi="Times New Roman" w:cs="Times New Roman"/>
          <w:color w:val="000000" w:themeColor="text1"/>
          <w:sz w:val="24"/>
          <w:szCs w:val="24"/>
        </w:rPr>
        <w:t>Б.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EE2019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EE2019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</w:t>
      </w:r>
      <w:proofErr w:type="spellEnd"/>
      <w:r w:rsidR="00EE2019"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надзор“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EE2019" w:rsidRPr="007245DE" w:rsidRDefault="00EE2019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7245D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4. </w:t>
      </w:r>
      <w:r w:rsidRPr="004511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„Трафик Холдинг Варна“</w:t>
      </w:r>
      <w:r w:rsidRPr="007245D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D7C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D7C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45DE" w:rsidRDefault="007245D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45DE">
        <w:rPr>
          <w:rFonts w:ascii="Times New Roman" w:hAnsi="Times New Roman" w:cs="Times New Roman"/>
          <w:sz w:val="24"/>
          <w:szCs w:val="24"/>
        </w:rPr>
        <w:t>Докладвам постъпилата на 14.07.2025 г. молба от жалбоподателя ДЗЗД „ПИИ КИС“, която по своята същност представлява защита по същество и съдържа съгласие за даване ход на преписката в отсъствие на процесуалния представител.</w:t>
      </w:r>
    </w:p>
    <w:p w:rsidR="007245DE" w:rsidRPr="00833E5F" w:rsidRDefault="007245D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D7CD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7245D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245DE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Поддържам представеното писмено становище. </w:t>
      </w:r>
    </w:p>
    <w:p w:rsidR="007245DE" w:rsidRPr="00833E5F" w:rsidRDefault="007245DE" w:rsidP="007245D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245DE" w:rsidRPr="00833E5F" w:rsidRDefault="00833E5F" w:rsidP="00724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245DE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7245DE" w:rsidRPr="00833E5F" w:rsidRDefault="007245DE" w:rsidP="007245D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245DE" w:rsidRPr="00833E5F" w:rsidRDefault="007245DE" w:rsidP="00724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45DE" w:rsidRPr="00833E5F" w:rsidRDefault="007245DE" w:rsidP="007245D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7245DE" w:rsidRDefault="007245D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4D7CDD">
        <w:rPr>
          <w:rFonts w:ascii="Times New Roman" w:hAnsi="Times New Roman" w:cs="Times New Roman"/>
          <w:sz w:val="24"/>
          <w:szCs w:val="24"/>
        </w:rPr>
        <w:t>Б.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7245DE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</w:t>
      </w:r>
      <w:r w:rsidR="007245DE" w:rsidRPr="007245DE">
        <w:rPr>
          <w:rFonts w:ascii="Times New Roman" w:hAnsi="Times New Roman" w:cs="Times New Roman"/>
          <w:sz w:val="24"/>
          <w:szCs w:val="24"/>
        </w:rPr>
        <w:t>членове</w:t>
      </w:r>
      <w:r w:rsidR="007245DE">
        <w:rPr>
          <w:rFonts w:ascii="Times New Roman" w:hAnsi="Times New Roman" w:cs="Times New Roman"/>
          <w:sz w:val="24"/>
          <w:szCs w:val="24"/>
        </w:rPr>
        <w:t>,</w:t>
      </w:r>
      <w:r w:rsidR="007245DE" w:rsidRPr="007245DE">
        <w:rPr>
          <w:rFonts w:ascii="Times New Roman" w:hAnsi="Times New Roman" w:cs="Times New Roman"/>
          <w:sz w:val="24"/>
          <w:szCs w:val="24"/>
        </w:rPr>
        <w:t xml:space="preserve"> мо</w:t>
      </w:r>
      <w:r w:rsidR="007245DE">
        <w:rPr>
          <w:rFonts w:ascii="Times New Roman" w:hAnsi="Times New Roman" w:cs="Times New Roman"/>
          <w:sz w:val="24"/>
          <w:szCs w:val="24"/>
        </w:rPr>
        <w:t>ля</w:t>
      </w:r>
      <w:r w:rsidR="007245DE" w:rsidRPr="007245DE">
        <w:rPr>
          <w:rFonts w:ascii="Times New Roman" w:hAnsi="Times New Roman" w:cs="Times New Roman"/>
          <w:sz w:val="24"/>
          <w:szCs w:val="24"/>
        </w:rPr>
        <w:t xml:space="preserve"> да оставите без уважения подадената жалба</w:t>
      </w:r>
      <w:r w:rsidR="007245DE">
        <w:rPr>
          <w:rFonts w:ascii="Times New Roman" w:hAnsi="Times New Roman" w:cs="Times New Roman"/>
          <w:sz w:val="24"/>
          <w:szCs w:val="24"/>
        </w:rPr>
        <w:t>. С</w:t>
      </w:r>
      <w:r w:rsidR="007245DE" w:rsidRPr="007245DE">
        <w:rPr>
          <w:rFonts w:ascii="Times New Roman" w:hAnsi="Times New Roman" w:cs="Times New Roman"/>
          <w:sz w:val="24"/>
          <w:szCs w:val="24"/>
        </w:rPr>
        <w:t>читаме доводите</w:t>
      </w:r>
      <w:r w:rsidR="007245DE">
        <w:rPr>
          <w:rFonts w:ascii="Times New Roman" w:hAnsi="Times New Roman" w:cs="Times New Roman"/>
          <w:sz w:val="24"/>
          <w:szCs w:val="24"/>
        </w:rPr>
        <w:t>,</w:t>
      </w:r>
      <w:r w:rsidR="007245DE" w:rsidRPr="007245DE">
        <w:rPr>
          <w:rFonts w:ascii="Times New Roman" w:hAnsi="Times New Roman" w:cs="Times New Roman"/>
          <w:sz w:val="24"/>
          <w:szCs w:val="24"/>
        </w:rPr>
        <w:t xml:space="preserve"> наведени в нея</w:t>
      </w:r>
      <w:r w:rsidR="007245DE">
        <w:rPr>
          <w:rFonts w:ascii="Times New Roman" w:hAnsi="Times New Roman" w:cs="Times New Roman"/>
          <w:sz w:val="24"/>
          <w:szCs w:val="24"/>
        </w:rPr>
        <w:t>,</w:t>
      </w:r>
      <w:r w:rsidR="007245DE" w:rsidRPr="007245DE">
        <w:rPr>
          <w:rFonts w:ascii="Times New Roman" w:hAnsi="Times New Roman" w:cs="Times New Roman"/>
          <w:sz w:val="24"/>
          <w:szCs w:val="24"/>
        </w:rPr>
        <w:t xml:space="preserve"> за неоснователни и неправилни</w:t>
      </w:r>
      <w:r w:rsidR="007245DE">
        <w:rPr>
          <w:rFonts w:ascii="Times New Roman" w:hAnsi="Times New Roman" w:cs="Times New Roman"/>
          <w:sz w:val="24"/>
          <w:szCs w:val="24"/>
        </w:rPr>
        <w:t>,</w:t>
      </w:r>
      <w:r w:rsidR="007245DE" w:rsidRPr="007245DE">
        <w:rPr>
          <w:rFonts w:ascii="Times New Roman" w:hAnsi="Times New Roman" w:cs="Times New Roman"/>
          <w:sz w:val="24"/>
          <w:szCs w:val="24"/>
        </w:rPr>
        <w:t xml:space="preserve"> подробни мотиви в тази насока сме изложили в п</w:t>
      </w:r>
      <w:r w:rsidR="007245DE">
        <w:rPr>
          <w:rFonts w:ascii="Times New Roman" w:hAnsi="Times New Roman" w:cs="Times New Roman"/>
          <w:sz w:val="24"/>
          <w:szCs w:val="24"/>
        </w:rPr>
        <w:t>ред</w:t>
      </w:r>
      <w:r w:rsidR="007245DE" w:rsidRPr="007245DE">
        <w:rPr>
          <w:rFonts w:ascii="Times New Roman" w:hAnsi="Times New Roman" w:cs="Times New Roman"/>
          <w:sz w:val="24"/>
          <w:szCs w:val="24"/>
        </w:rPr>
        <w:t xml:space="preserve">ставеното </w:t>
      </w:r>
      <w:r w:rsidR="007245DE">
        <w:rPr>
          <w:rFonts w:ascii="Times New Roman" w:hAnsi="Times New Roman" w:cs="Times New Roman"/>
          <w:sz w:val="24"/>
          <w:szCs w:val="24"/>
        </w:rPr>
        <w:t xml:space="preserve">от нас </w:t>
      </w:r>
      <w:r w:rsidR="007245DE" w:rsidRPr="007245DE">
        <w:rPr>
          <w:rFonts w:ascii="Times New Roman" w:hAnsi="Times New Roman" w:cs="Times New Roman"/>
          <w:sz w:val="24"/>
          <w:szCs w:val="24"/>
        </w:rPr>
        <w:t xml:space="preserve">становище </w:t>
      </w:r>
      <w:r w:rsidR="007245DE">
        <w:rPr>
          <w:rFonts w:ascii="Times New Roman" w:hAnsi="Times New Roman" w:cs="Times New Roman"/>
          <w:sz w:val="24"/>
          <w:szCs w:val="24"/>
        </w:rPr>
        <w:t>по</w:t>
      </w:r>
      <w:r w:rsidR="007245DE" w:rsidRPr="007245DE">
        <w:rPr>
          <w:rFonts w:ascii="Times New Roman" w:hAnsi="Times New Roman" w:cs="Times New Roman"/>
          <w:sz w:val="24"/>
          <w:szCs w:val="24"/>
        </w:rPr>
        <w:t xml:space="preserve"> същество</w:t>
      </w:r>
      <w:r w:rsidR="007245DE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7245D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Pr="007245DE">
        <w:rPr>
          <w:rFonts w:ascii="Times New Roman" w:hAnsi="Times New Roman" w:cs="Times New Roman"/>
          <w:sz w:val="24"/>
          <w:szCs w:val="24"/>
        </w:rPr>
        <w:t xml:space="preserve">за присъждане на </w:t>
      </w:r>
      <w:r>
        <w:rPr>
          <w:rFonts w:ascii="Times New Roman" w:hAnsi="Times New Roman" w:cs="Times New Roman"/>
          <w:sz w:val="24"/>
          <w:szCs w:val="24"/>
        </w:rPr>
        <w:t xml:space="preserve">юриск. </w:t>
      </w:r>
      <w:r w:rsidRPr="007245DE">
        <w:rPr>
          <w:rFonts w:ascii="Times New Roman" w:hAnsi="Times New Roman" w:cs="Times New Roman"/>
          <w:sz w:val="24"/>
          <w:szCs w:val="24"/>
        </w:rPr>
        <w:t>възнаграждение и възразявам за п</w:t>
      </w:r>
      <w:r>
        <w:rPr>
          <w:rFonts w:ascii="Times New Roman" w:hAnsi="Times New Roman" w:cs="Times New Roman"/>
          <w:sz w:val="24"/>
          <w:szCs w:val="24"/>
        </w:rPr>
        <w:t xml:space="preserve">рекомерност </w:t>
      </w:r>
      <w:r w:rsidRPr="007245DE">
        <w:rPr>
          <w:rFonts w:ascii="Times New Roman" w:hAnsi="Times New Roman" w:cs="Times New Roman"/>
          <w:sz w:val="24"/>
          <w:szCs w:val="24"/>
        </w:rPr>
        <w:t>на адвокатското възнаграждение на ж</w:t>
      </w:r>
      <w:r>
        <w:rPr>
          <w:rFonts w:ascii="Times New Roman" w:hAnsi="Times New Roman" w:cs="Times New Roman"/>
          <w:sz w:val="24"/>
          <w:szCs w:val="24"/>
        </w:rPr>
        <w:t>албо</w:t>
      </w:r>
      <w:r w:rsidRPr="007245DE">
        <w:rPr>
          <w:rFonts w:ascii="Times New Roman" w:hAnsi="Times New Roman" w:cs="Times New Roman"/>
          <w:sz w:val="24"/>
          <w:szCs w:val="24"/>
        </w:rPr>
        <w:t>подателя.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7245DE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399" w:rsidRDefault="00AC5399">
      <w:pPr>
        <w:spacing w:after="0" w:line="240" w:lineRule="auto"/>
      </w:pPr>
      <w:r>
        <w:separator/>
      </w:r>
    </w:p>
  </w:endnote>
  <w:endnote w:type="continuationSeparator" w:id="0">
    <w:p w:rsidR="00AC5399" w:rsidRDefault="00AC5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5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C53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399" w:rsidRDefault="00AC5399">
      <w:pPr>
        <w:spacing w:after="0" w:line="240" w:lineRule="auto"/>
      </w:pPr>
      <w:r>
        <w:separator/>
      </w:r>
    </w:p>
  </w:footnote>
  <w:footnote w:type="continuationSeparator" w:id="0">
    <w:p w:rsidR="00AC5399" w:rsidRDefault="00AC53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F72B4"/>
    <w:rsid w:val="001258CE"/>
    <w:rsid w:val="00131045"/>
    <w:rsid w:val="001A4CC6"/>
    <w:rsid w:val="001E31DF"/>
    <w:rsid w:val="001E5776"/>
    <w:rsid w:val="003842C6"/>
    <w:rsid w:val="004D7CDD"/>
    <w:rsid w:val="004F1991"/>
    <w:rsid w:val="00510FE3"/>
    <w:rsid w:val="00512A4F"/>
    <w:rsid w:val="006267E4"/>
    <w:rsid w:val="00685FEB"/>
    <w:rsid w:val="007245DE"/>
    <w:rsid w:val="00731567"/>
    <w:rsid w:val="007371AE"/>
    <w:rsid w:val="007916CD"/>
    <w:rsid w:val="00825D60"/>
    <w:rsid w:val="00833E5F"/>
    <w:rsid w:val="0091128A"/>
    <w:rsid w:val="00AC5399"/>
    <w:rsid w:val="00B15A38"/>
    <w:rsid w:val="00B7299C"/>
    <w:rsid w:val="00BB22C9"/>
    <w:rsid w:val="00DC590F"/>
    <w:rsid w:val="00EE2019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7EE2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375</Words>
  <Characters>2141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2025-07-21T09:45:00Z</dcterms:modified>
</cp:coreProperties>
</file>